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Pr="008E3C9A" w:rsidRDefault="004D1C6F" w:rsidP="004D1C6F">
      <w:pPr>
        <w:jc w:val="center"/>
        <w:rPr>
          <w:rFonts w:ascii="Verdana" w:hAnsi="Verdana"/>
          <w:sz w:val="48"/>
          <w:szCs w:val="48"/>
        </w:rPr>
      </w:pPr>
      <w:r w:rsidRPr="008E3C9A">
        <w:rPr>
          <w:rFonts w:ascii="Verdana" w:hAnsi="Verdana"/>
          <w:sz w:val="48"/>
          <w:szCs w:val="48"/>
        </w:rPr>
        <w:t>Villa</w:t>
      </w:r>
      <w:r w:rsidRPr="008E3C9A">
        <w:rPr>
          <w:rFonts w:ascii="Verdana" w:hAnsi="Verdana"/>
          <w:b/>
          <w:i/>
          <w:sz w:val="48"/>
          <w:szCs w:val="48"/>
        </w:rPr>
        <w:t>rr</w:t>
      </w:r>
      <w:r w:rsidRPr="008E3C9A">
        <w:rPr>
          <w:rFonts w:ascii="Verdana" w:hAnsi="Verdana"/>
          <w:sz w:val="48"/>
          <w:szCs w:val="48"/>
        </w:rPr>
        <w:t>ica National Park</w:t>
      </w:r>
    </w:p>
    <w:p w:rsidR="00B05262" w:rsidRPr="008E3C9A" w:rsidRDefault="00B05262" w:rsidP="004D1C6F">
      <w:pPr>
        <w:jc w:val="center"/>
        <w:rPr>
          <w:rFonts w:ascii="Verdana" w:hAnsi="Verdana"/>
          <w:sz w:val="48"/>
          <w:szCs w:val="48"/>
        </w:rPr>
      </w:pPr>
    </w:p>
    <w:p w:rsidR="00B05262" w:rsidRPr="008E3C9A" w:rsidRDefault="00B05262" w:rsidP="00B05262">
      <w:pPr>
        <w:spacing w:line="480" w:lineRule="auto"/>
        <w:rPr>
          <w:rFonts w:ascii="Verdana" w:hAnsi="Verdana"/>
        </w:rPr>
      </w:pPr>
      <w:r w:rsidRPr="008E3C9A">
        <w:rPr>
          <w:rFonts w:ascii="Verdana" w:hAnsi="Verdana"/>
        </w:rPr>
        <w:tab/>
        <w:t xml:space="preserve">The Villarrica National Park is a major attraction in Chile. The park consists of volcanoes, forests, caves, rivers, and </w:t>
      </w:r>
      <w:r w:rsidR="00DA437C" w:rsidRPr="008E3C9A">
        <w:rPr>
          <w:rFonts w:ascii="Verdana" w:hAnsi="Verdana"/>
        </w:rPr>
        <w:t xml:space="preserve">lagoons. However, the Villarrica Volcano is the biggest attraction at the park. The volcano is close to 3000 meters above sea level. It is also considered to be the most active volcano in all of South America. The volcano also has a ski center and volcanic caves. The park itself is quite large for it is 138,000 acres wide. When in Chile, the Villarrica National Park is a must see on a tourist’s list. </w:t>
      </w: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DF2831" w:rsidP="00B05262">
      <w:pPr>
        <w:spacing w:line="480" w:lineRule="auto"/>
        <w:rPr>
          <w:rFonts w:ascii="Verdana" w:hAnsi="Verdana"/>
          <w:color w:val="943634" w:themeColor="accent2" w:themeShade="BF"/>
        </w:rPr>
      </w:pPr>
      <w:r>
        <w:rPr>
          <w:rFonts w:ascii="Verdana" w:hAnsi="Verdana"/>
          <w:noProof/>
          <w:color w:val="333333"/>
          <w:sz w:val="23"/>
          <w:szCs w:val="23"/>
        </w:rPr>
        <w:drawing>
          <wp:inline distT="0" distB="0" distL="0" distR="0">
            <wp:extent cx="10795" cy="10795"/>
            <wp:effectExtent l="0" t="0" r="0" b="0"/>
            <wp:docPr id="7" name="Picture 7" descr="Beautiful Zapallar B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autiful Zapallar Beach"/>
                    <pic:cNvPicPr>
                      <a:picLocks noChangeAspect="1" noChangeArrowheads="1"/>
                    </pic:cNvPicPr>
                  </pic:nvPicPr>
                  <pic:blipFill>
                    <a:blip r:embed="rId4"/>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r>
        <w:rPr>
          <w:rFonts w:ascii="Verdana" w:hAnsi="Verdana"/>
          <w:noProof/>
          <w:color w:val="943634" w:themeColor="accent2" w:themeShade="BF"/>
        </w:rPr>
        <w:lastRenderedPageBreak/>
        <w:drawing>
          <wp:anchor distT="0" distB="0" distL="114300" distR="114300" simplePos="0" relativeHeight="251658240" behindDoc="1" locked="0" layoutInCell="1" allowOverlap="1">
            <wp:simplePos x="0" y="0"/>
            <wp:positionH relativeFrom="column">
              <wp:posOffset>-209550</wp:posOffset>
            </wp:positionH>
            <wp:positionV relativeFrom="paragraph">
              <wp:posOffset>-452120</wp:posOffset>
            </wp:positionV>
            <wp:extent cx="3792220" cy="2797810"/>
            <wp:effectExtent l="19050" t="0" r="0" b="0"/>
            <wp:wrapTight wrapText="bothSides">
              <wp:wrapPolygon edited="0">
                <wp:start x="-109" y="0"/>
                <wp:lineTo x="-109" y="21473"/>
                <wp:lineTo x="21593" y="21473"/>
                <wp:lineTo x="21593" y="0"/>
                <wp:lineTo x="-109" y="0"/>
              </wp:wrapPolygon>
            </wp:wrapTight>
            <wp:docPr id="1" name="Picture 1" descr="http://www.joandwoody.co.uk/villarr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oandwoody.co.uk/villarrica.jpg"/>
                    <pic:cNvPicPr>
                      <a:picLocks noChangeAspect="1" noChangeArrowheads="1"/>
                    </pic:cNvPicPr>
                  </pic:nvPicPr>
                  <pic:blipFill>
                    <a:blip r:embed="rId5" cstate="print"/>
                    <a:srcRect/>
                    <a:stretch>
                      <a:fillRect/>
                    </a:stretch>
                  </pic:blipFill>
                  <pic:spPr bwMode="auto">
                    <a:xfrm>
                      <a:off x="0" y="0"/>
                      <a:ext cx="3792220" cy="2797810"/>
                    </a:xfrm>
                    <a:prstGeom prst="rect">
                      <a:avLst/>
                    </a:prstGeom>
                    <a:noFill/>
                    <a:ln w="9525">
                      <a:noFill/>
                      <a:miter lim="800000"/>
                      <a:headEnd/>
                      <a:tailEnd/>
                    </a:ln>
                  </pic:spPr>
                </pic:pic>
              </a:graphicData>
            </a:graphic>
          </wp:anchor>
        </w:drawing>
      </w: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625C68" w:rsidP="00B05262">
      <w:pPr>
        <w:spacing w:line="480" w:lineRule="auto"/>
        <w:rPr>
          <w:rFonts w:ascii="Verdana" w:hAnsi="Verdana"/>
          <w:color w:val="943634" w:themeColor="accent2" w:themeShade="BF"/>
        </w:rPr>
      </w:pPr>
      <w:r>
        <w:rPr>
          <w:rFonts w:ascii="Verdana" w:hAnsi="Verdana"/>
          <w:noProof/>
          <w:color w:val="943634" w:themeColor="accent2" w:themeShade="BF"/>
        </w:rPr>
        <w:pict>
          <v:shapetype id="_x0000_t202" coordsize="21600,21600" o:spt="202" path="m,l,21600r21600,l21600,xe">
            <v:stroke joinstyle="miter"/>
            <v:path gradientshapeok="t" o:connecttype="rect"/>
          </v:shapetype>
          <v:shape id="_x0000_s1026" type="#_x0000_t202" style="position:absolute;margin-left:-309pt;margin-top:8.9pt;width:300.15pt;height:29.45pt;z-index:251659264">
            <v:textbox>
              <w:txbxContent>
                <w:p w:rsidR="00B50540" w:rsidRPr="008E3C9A" w:rsidRDefault="00B50540">
                  <w:pPr>
                    <w:rPr>
                      <w:sz w:val="20"/>
                    </w:rPr>
                  </w:pPr>
                  <w:r w:rsidRPr="008E3C9A">
                    <w:rPr>
                      <w:sz w:val="20"/>
                    </w:rPr>
                    <w:t>One of the mountains located in Villarrica National Park.</w:t>
                  </w:r>
                </w:p>
              </w:txbxContent>
            </v:textbox>
          </v:shape>
        </w:pict>
      </w: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B50540" w:rsidP="00B05262">
      <w:pPr>
        <w:spacing w:line="480" w:lineRule="auto"/>
        <w:rPr>
          <w:rFonts w:ascii="Verdana" w:hAnsi="Verdana"/>
          <w:color w:val="943634" w:themeColor="accent2" w:themeShade="BF"/>
        </w:rPr>
      </w:pPr>
      <w:r>
        <w:rPr>
          <w:rFonts w:ascii="Verdana" w:hAnsi="Verdana"/>
          <w:noProof/>
          <w:color w:val="943634" w:themeColor="accent2" w:themeShade="BF"/>
        </w:rPr>
        <w:drawing>
          <wp:anchor distT="0" distB="0" distL="114300" distR="114300" simplePos="0" relativeHeight="251660288" behindDoc="1" locked="0" layoutInCell="1" allowOverlap="1">
            <wp:simplePos x="0" y="0"/>
            <wp:positionH relativeFrom="column">
              <wp:posOffset>1189355</wp:posOffset>
            </wp:positionH>
            <wp:positionV relativeFrom="paragraph">
              <wp:posOffset>180340</wp:posOffset>
            </wp:positionV>
            <wp:extent cx="3814445" cy="2863850"/>
            <wp:effectExtent l="19050" t="0" r="0" b="0"/>
            <wp:wrapTight wrapText="bothSides">
              <wp:wrapPolygon edited="0">
                <wp:start x="-108" y="0"/>
                <wp:lineTo x="-108" y="21408"/>
                <wp:lineTo x="21575" y="21408"/>
                <wp:lineTo x="21575" y="0"/>
                <wp:lineTo x="-108" y="0"/>
              </wp:wrapPolygon>
            </wp:wrapTight>
            <wp:docPr id="4" name="Picture 4" descr="http://www.antilco.com/languagepucon/Bildergalerien/spanisch-chile-villarrica/Spanisch-Chile-Villarric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ntilco.com/languagepucon/Bildergalerien/spanisch-chile-villarrica/Spanisch-Chile-Villarrica3.jpg"/>
                    <pic:cNvPicPr>
                      <a:picLocks noChangeAspect="1" noChangeArrowheads="1"/>
                    </pic:cNvPicPr>
                  </pic:nvPicPr>
                  <pic:blipFill>
                    <a:blip r:embed="rId6" cstate="print"/>
                    <a:srcRect/>
                    <a:stretch>
                      <a:fillRect/>
                    </a:stretch>
                  </pic:blipFill>
                  <pic:spPr bwMode="auto">
                    <a:xfrm>
                      <a:off x="0" y="0"/>
                      <a:ext cx="3814445" cy="2863850"/>
                    </a:xfrm>
                    <a:prstGeom prst="rect">
                      <a:avLst/>
                    </a:prstGeom>
                    <a:noFill/>
                    <a:ln w="9525">
                      <a:noFill/>
                      <a:miter lim="800000"/>
                      <a:headEnd/>
                      <a:tailEnd/>
                    </a:ln>
                  </pic:spPr>
                </pic:pic>
              </a:graphicData>
            </a:graphic>
          </wp:anchor>
        </w:drawing>
      </w: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625C68" w:rsidP="00B05262">
      <w:pPr>
        <w:spacing w:line="480" w:lineRule="auto"/>
        <w:rPr>
          <w:rFonts w:ascii="Verdana" w:hAnsi="Verdana"/>
          <w:color w:val="943634" w:themeColor="accent2" w:themeShade="BF"/>
        </w:rPr>
      </w:pPr>
      <w:r>
        <w:rPr>
          <w:rFonts w:ascii="Verdana" w:hAnsi="Verdana"/>
          <w:noProof/>
          <w:color w:val="943634" w:themeColor="accent2" w:themeShade="BF"/>
        </w:rPr>
        <w:pict>
          <v:shape id="_x0000_s1027" type="#_x0000_t202" style="position:absolute;margin-left:124.25pt;margin-top:5.55pt;width:215.15pt;height:23.45pt;z-index:251661312">
            <v:textbox>
              <w:txbxContent>
                <w:p w:rsidR="00B50540" w:rsidRPr="008E3C9A" w:rsidRDefault="00B50540">
                  <w:pPr>
                    <w:rPr>
                      <w:sz w:val="20"/>
                    </w:rPr>
                  </w:pPr>
                  <w:r w:rsidRPr="008E3C9A">
                    <w:rPr>
                      <w:sz w:val="20"/>
                    </w:rPr>
                    <w:t>The volcano in Villarrica National Park.</w:t>
                  </w:r>
                </w:p>
              </w:txbxContent>
            </v:textbox>
          </v:shape>
        </w:pict>
      </w: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p w:rsidR="009F3B23" w:rsidRDefault="009F3B23" w:rsidP="00B05262">
      <w:pPr>
        <w:spacing w:line="480" w:lineRule="auto"/>
        <w:rPr>
          <w:rFonts w:ascii="Verdana" w:hAnsi="Verdana"/>
          <w:color w:val="943634" w:themeColor="accent2" w:themeShade="BF"/>
        </w:rPr>
      </w:pPr>
    </w:p>
    <w:sectPr w:rsidR="009F3B23"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4D1C6F"/>
    <w:rsid w:val="001047AD"/>
    <w:rsid w:val="0021185D"/>
    <w:rsid w:val="0029671D"/>
    <w:rsid w:val="004D1C6F"/>
    <w:rsid w:val="00625C68"/>
    <w:rsid w:val="008E3C9A"/>
    <w:rsid w:val="009B0052"/>
    <w:rsid w:val="009F3B23"/>
    <w:rsid w:val="00AF1C3C"/>
    <w:rsid w:val="00B05262"/>
    <w:rsid w:val="00B50540"/>
    <w:rsid w:val="00C01819"/>
    <w:rsid w:val="00D42AD2"/>
    <w:rsid w:val="00DA437C"/>
    <w:rsid w:val="00DF2831"/>
    <w:rsid w:val="00E45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F3B23"/>
    <w:rPr>
      <w:rFonts w:ascii="Tahoma" w:hAnsi="Tahoma" w:cs="Tahoma"/>
      <w:sz w:val="16"/>
      <w:szCs w:val="16"/>
    </w:rPr>
  </w:style>
  <w:style w:type="character" w:customStyle="1" w:styleId="BalloonTextChar">
    <w:name w:val="Balloon Text Char"/>
    <w:basedOn w:val="DefaultParagraphFont"/>
    <w:link w:val="BalloonText"/>
    <w:rsid w:val="009F3B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96</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6</cp:revision>
  <dcterms:created xsi:type="dcterms:W3CDTF">2010-03-26T14:36:00Z</dcterms:created>
  <dcterms:modified xsi:type="dcterms:W3CDTF">2010-04-15T15:11:00Z</dcterms:modified>
</cp:coreProperties>
</file>